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/>
        <w:snapToGrid/>
        <w:spacing w:line="416" w:lineRule="auto"/>
      </w:pPr>
      <w:bookmarkStart w:id="0" w:name="_Toc54941882"/>
      <w:bookmarkStart w:id="1" w:name="_Toc2313"/>
      <w:bookmarkStart w:id="2" w:name="_Toc7964"/>
      <w:bookmarkStart w:id="3" w:name="_Toc73368859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-840105</wp:posOffset>
                </wp:positionH>
                <wp:positionV relativeFrom="paragraph">
                  <wp:posOffset>-1247140</wp:posOffset>
                </wp:positionV>
                <wp:extent cx="695325" cy="10801985"/>
                <wp:effectExtent l="0" t="0" r="0" b="18415"/>
                <wp:wrapNone/>
                <wp:docPr id="4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0801985"/>
                          <a:chOff x="99" y="448"/>
                          <a:chExt cx="1095" cy="15912"/>
                        </a:xfrm>
                      </wpg:grpSpPr>
                      <wps:wsp>
                        <wps:cNvPr id="5" name="直线 222"/>
                        <wps:cNvCnPr/>
                        <wps:spPr>
                          <a:xfrm>
                            <a:off x="681" y="448"/>
                            <a:ext cx="0" cy="159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文本框 223"/>
                        <wps:cNvSpPr txBox="1"/>
                        <wps:spPr>
                          <a:xfrm>
                            <a:off x="99" y="2348"/>
                            <a:ext cx="109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62"/>
                                </w:rPr>
                                <w:sym w:font="Wingdings 2" w:char="F026"/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7" name="文本框 224"/>
                        <wps:cNvSpPr txBox="1"/>
                        <wps:spPr>
                          <a:xfrm>
                            <a:off x="99" y="14311"/>
                            <a:ext cx="109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62"/>
                                </w:rPr>
                                <w:sym w:font="Wingdings 2" w:char="F026"/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1" o:spid="_x0000_s1026" o:spt="203" style="position:absolute;left:0pt;margin-left:-66.15pt;margin-top:-98.2pt;height:850.55pt;width:54.75pt;z-index:251659264;mso-width-relative:page;mso-height-relative:page;" coordorigin="99,448" coordsize="1095,15912" o:gfxdata="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Arc5Y43QAAAA4BAAAPAAAAAAAAAAEAIAAAACIA&#10;AABkcnMvZG93bnJldi54bWxQSwECFAAUAAAACACHTuJAjcZ+6OgCAAAhCAAADgAAAAAAAAABACAA&#10;AAAsAQAAZHJzL2Uyb0RvYy54bWxQSwUGAAAAAAYABgBZAQAAhgYAAAAA&#10;">
                <o:lock v:ext="edit" aspectratio="f"/>
                <v:line id="直线 222" o:spid="_x0000_s1026" o:spt="20" style="position:absolute;left:681;top:448;height:15912;width:0;" filled="f" stroked="t" coordsize="21600,21600" o:gfxdata="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7TKp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  <v:shape id="文本框 223" o:spid="_x0000_s1026" o:spt="202" type="#_x0000_t202" style="position:absolute;left:99;top:2348;height:780;width:1095;" filled="f" stroked="f" coordsize="21600,21600" o:gfxdata="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khE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62"/>
                          </w:rPr>
                          <w:sym w:font="Wingdings 2" w:char="F026"/>
                        </w:r>
                      </w:p>
                    </w:txbxContent>
                  </v:textbox>
                </v:shape>
                <v:shape id="文本框 224" o:spid="_x0000_s1026" o:spt="202" type="#_x0000_t202" style="position:absolute;left:99;top:14311;height:780;width:1095;" filled="f" stroked="f" coordsize="21600,21600" o:gfxdata="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3rSX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62"/>
                          </w:rPr>
                          <w:sym w:font="Wingdings 2" w:char="F026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毕业实习评语和成绩评定记载表</w:t>
      </w:r>
      <w:bookmarkEnd w:id="0"/>
      <w:bookmarkEnd w:id="1"/>
      <w:bookmarkEnd w:id="2"/>
      <w:bookmarkEnd w:id="3"/>
    </w:p>
    <w:p>
      <w:pPr>
        <w:jc w:val="righ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 xml:space="preserve">0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月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spacing w:after="120" w:afterLines="50"/>
        <w:ind w:firstLine="480" w:firstLineChars="200"/>
        <w:rPr>
          <w:sz w:val="24"/>
          <w:u w:val="single"/>
        </w:rPr>
      </w:pPr>
    </w:p>
    <w:p>
      <w:pPr>
        <w:spacing w:after="120" w:afterLines="50"/>
        <w:ind w:firstLine="480" w:firstLineChars="200"/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系科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年</w:t>
      </w:r>
      <w:r>
        <w:rPr>
          <w:rFonts w:hint="eastAsia"/>
          <w:sz w:val="24"/>
        </w:rPr>
        <w:t>级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专业   姓名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学号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</w:p>
    <w:p>
      <w:pPr>
        <w:spacing w:after="120" w:afterLines="50"/>
        <w:ind w:firstLine="480" w:firstLineChars="200"/>
        <w:rPr>
          <w:sz w:val="24"/>
        </w:rPr>
      </w:pPr>
      <w:r>
        <w:rPr>
          <w:rFonts w:hint="eastAsia"/>
          <w:sz w:val="24"/>
        </w:rPr>
        <w:t>实习单位名称：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实习岗位：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       </w:t>
      </w:r>
    </w:p>
    <w:p>
      <w:pPr>
        <w:spacing w:after="120" w:afterLines="50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实习起止时间：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</w:t>
      </w:r>
    </w:p>
    <w:p>
      <w:pPr>
        <w:spacing w:after="120" w:afterLines="50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本专业指导教师：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实习单位指导教师：</w:t>
      </w: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</w:p>
    <w:tbl>
      <w:tblPr>
        <w:tblStyle w:val="4"/>
        <w:tblW w:w="49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258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实习单位指导老师意见</w:t>
            </w:r>
          </w:p>
        </w:tc>
        <w:tc>
          <w:tcPr>
            <w:tcW w:w="4742" w:type="pct"/>
          </w:tcPr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考评等级</w:t>
            </w:r>
            <w:r>
              <w:rPr>
                <w:sz w:val="24"/>
              </w:rPr>
              <w:t>____________</w:t>
            </w: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ind w:right="960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258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实习单位领导意见</w:t>
            </w:r>
          </w:p>
        </w:tc>
        <w:tc>
          <w:tcPr>
            <w:tcW w:w="4742" w:type="pct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公章：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58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本专业指导教师评阅意见</w:t>
            </w:r>
          </w:p>
        </w:tc>
        <w:tc>
          <w:tcPr>
            <w:tcW w:w="4742" w:type="pct"/>
          </w:tcPr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总评成绩分数</w:t>
            </w:r>
            <w:r>
              <w:rPr>
                <w:sz w:val="24"/>
              </w:rPr>
              <w:t>____________</w:t>
            </w: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1770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wordWrap w:val="0"/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ind w:right="960"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58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学院实习中心意见</w:t>
            </w:r>
          </w:p>
        </w:tc>
        <w:tc>
          <w:tcPr>
            <w:tcW w:w="4742" w:type="pct"/>
          </w:tcPr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ind w:right="240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ind w:right="480"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30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1. 本表须存档，请用黑色水笔填写；</w:t>
      </w:r>
    </w:p>
    <w:p>
      <w:pPr>
        <w:spacing w:before="120" w:beforeLines="50" w:after="120" w:afterLines="50" w:line="300" w:lineRule="exact"/>
        <w:ind w:firstLine="422" w:firstLine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. 评语</w:t>
      </w:r>
      <w:r>
        <w:rPr>
          <w:rFonts w:hint="eastAsia"/>
          <w:b/>
          <w:color w:val="000000"/>
          <w:szCs w:val="21"/>
        </w:rPr>
        <w:t>应</w:t>
      </w:r>
      <w:r>
        <w:rPr>
          <w:b/>
          <w:color w:val="000000"/>
          <w:szCs w:val="21"/>
        </w:rPr>
        <w:t>涵盖</w:t>
      </w:r>
      <w:r>
        <w:rPr>
          <w:rFonts w:hint="eastAsia"/>
          <w:b/>
          <w:color w:val="000000"/>
          <w:szCs w:val="21"/>
        </w:rPr>
        <w:t>实习期间完成任务情况、工作态度、遵守纪律</w:t>
      </w:r>
      <w:r>
        <w:rPr>
          <w:b/>
          <w:color w:val="000000"/>
          <w:szCs w:val="21"/>
        </w:rPr>
        <w:t>等</w:t>
      </w:r>
      <w:r>
        <w:rPr>
          <w:rFonts w:hint="eastAsia"/>
          <w:b/>
          <w:color w:val="000000"/>
          <w:szCs w:val="21"/>
        </w:rPr>
        <w:t>方面；</w:t>
      </w:r>
    </w:p>
    <w:p>
      <w:pPr>
        <w:ind w:firstLine="422" w:firstLineChars="200"/>
      </w:pP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.</w:t>
      </w:r>
      <w:r>
        <w:rPr>
          <w:rFonts w:hint="eastAsia"/>
          <w:b/>
          <w:color w:val="000000"/>
        </w:rPr>
        <w:t xml:space="preserve"> 总评成绩</w:t>
      </w:r>
      <w:r>
        <w:rPr>
          <w:b/>
          <w:color w:val="000000"/>
        </w:rPr>
        <w:t>中</w:t>
      </w:r>
      <w:r>
        <w:rPr>
          <w:rFonts w:hint="eastAsia"/>
          <w:b/>
          <w:color w:val="000000"/>
        </w:rPr>
        <w:t>实习期间表现、材料完成情况以及实习报告三</w:t>
      </w:r>
      <w:r>
        <w:rPr>
          <w:b/>
          <w:color w:val="000000"/>
        </w:rPr>
        <w:t>部分</w:t>
      </w:r>
      <w:r>
        <w:rPr>
          <w:rFonts w:hint="eastAsia"/>
          <w:b/>
          <w:color w:val="000000"/>
        </w:rPr>
        <w:t>占比</w:t>
      </w:r>
      <w:r>
        <w:rPr>
          <w:b/>
          <w:color w:val="000000"/>
        </w:rPr>
        <w:t>为30</w:t>
      </w:r>
      <w:r>
        <w:rPr>
          <w:rFonts w:hint="eastAsia"/>
          <w:b/>
          <w:color w:val="000000"/>
        </w:rPr>
        <w:t>%:</w:t>
      </w:r>
      <w:r>
        <w:rPr>
          <w:b/>
          <w:color w:val="000000"/>
        </w:rPr>
        <w:t>40</w:t>
      </w:r>
      <w:r>
        <w:rPr>
          <w:rFonts w:hint="eastAsia"/>
          <w:b/>
          <w:color w:val="000000"/>
        </w:rPr>
        <w:t>%:</w:t>
      </w:r>
      <w:r>
        <w:rPr>
          <w:b/>
          <w:color w:val="000000"/>
        </w:rPr>
        <w:t>30</w:t>
      </w:r>
      <w:r>
        <w:rPr>
          <w:rFonts w:hint="eastAsia"/>
          <w:b/>
          <w:color w:val="000000"/>
        </w:rPr>
        <w:t>%。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E5C2"/>
    <w:rsid w:val="085F0C4F"/>
    <w:rsid w:val="7F4BE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20" w:beforeLines="50" w:after="240" w:afterLines="100"/>
      <w:jc w:val="center"/>
      <w:outlineLvl w:val="0"/>
    </w:pPr>
    <w:rPr>
      <w:rFonts w:eastAsia="黑体"/>
      <w:bCs/>
      <w:kern w:val="44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2022-02-21T18:06:00Z</dcterms:created>
  <dc:creator>myword</dc:creator>
  <cp:lastModifiedBy>kongr</cp:lastModifiedBy>
  <dcterms:modified xsi:type="dcterms:W3CDTF">2022-02-21T11:18:09Z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7CD26EDE1AA04696BB431B214DAD4908</vt:lpwstr>
  </property>
</Properties>
</file>